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D15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B38A5D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773F9A7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E150A2A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833C5BF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361E15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82CE27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CF9037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805C477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04EEED5" w14:textId="7ED9C060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1A588C">
        <w:rPr>
          <w:rFonts w:ascii="Verdana" w:hAnsi="Verdana" w:cs="Verdana"/>
          <w:spacing w:val="-2"/>
          <w:sz w:val="20"/>
          <w:szCs w:val="20"/>
        </w:rPr>
        <w:t>účastník</w:t>
      </w:r>
      <w:r w:rsidRPr="001A588C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1A588C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1A588C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1A588C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1A588C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1A588C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1A588C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1A588C">
        <w:rPr>
          <w:rFonts w:ascii="Verdana" w:hAnsi="Verdana" w:cs="Verdana"/>
          <w:spacing w:val="-2"/>
          <w:sz w:val="20"/>
          <w:szCs w:val="20"/>
        </w:rPr>
        <w:t>„</w:t>
      </w:r>
      <w:r w:rsidR="001A588C" w:rsidRPr="001A588C">
        <w:rPr>
          <w:rFonts w:ascii="Verdana" w:hAnsi="Verdana"/>
          <w:b/>
          <w:sz w:val="20"/>
          <w:szCs w:val="20"/>
        </w:rPr>
        <w:t>Výměna osvětlovací soustavy ve sportovní hale v Bělé pod Bezdězem</w:t>
      </w:r>
      <w:r w:rsidR="00882B76" w:rsidRPr="001A588C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1A588C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1A588C">
        <w:rPr>
          <w:rFonts w:ascii="Verdana" w:hAnsi="Verdana" w:cs="Verdana"/>
          <w:spacing w:val="-2"/>
          <w:sz w:val="20"/>
          <w:szCs w:val="20"/>
        </w:rPr>
        <w:t>tímto</w:t>
      </w:r>
      <w:r w:rsidR="00CA74DA" w:rsidRPr="00A73FCB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čestně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1F2D46E9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70610EB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2EC3CAA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8426D38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764BD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EBA84A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47EABB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A8E7129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97F80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2212FEFC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DCCC63D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43DDF0F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471452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87625A8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678F84F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7ED813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827092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025723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479BBEBC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C5F0" w14:textId="77777777" w:rsidR="006C0C87" w:rsidRDefault="006C0C87" w:rsidP="00882B76">
      <w:r>
        <w:separator/>
      </w:r>
    </w:p>
  </w:endnote>
  <w:endnote w:type="continuationSeparator" w:id="0">
    <w:p w14:paraId="5D447F75" w14:textId="77777777" w:rsidR="006C0C87" w:rsidRDefault="006C0C87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A285" w14:textId="77777777" w:rsidR="006C0C87" w:rsidRDefault="006C0C87" w:rsidP="00882B76">
      <w:r>
        <w:separator/>
      </w:r>
    </w:p>
  </w:footnote>
  <w:footnote w:type="continuationSeparator" w:id="0">
    <w:p w14:paraId="3F8B6D49" w14:textId="77777777" w:rsidR="006C0C87" w:rsidRDefault="006C0C87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C6BA" w14:textId="5BCC08D6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1A588C">
      <w:rPr>
        <w:rFonts w:ascii="Arial" w:hAnsi="Arial" w:cs="Arial"/>
        <w:i/>
        <w:sz w:val="20"/>
        <w:szCs w:val="20"/>
      </w:rPr>
      <w:t>5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086789F7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1092667">
    <w:abstractNumId w:val="4"/>
  </w:num>
  <w:num w:numId="2" w16cid:durableId="122701948">
    <w:abstractNumId w:val="0"/>
  </w:num>
  <w:num w:numId="3" w16cid:durableId="666594876">
    <w:abstractNumId w:val="3"/>
  </w:num>
  <w:num w:numId="4" w16cid:durableId="741389">
    <w:abstractNumId w:val="2"/>
  </w:num>
  <w:num w:numId="5" w16cid:durableId="17111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036E1"/>
    <w:rsid w:val="00050E93"/>
    <w:rsid w:val="000B3899"/>
    <w:rsid w:val="000C3DC9"/>
    <w:rsid w:val="000E5844"/>
    <w:rsid w:val="00136EDE"/>
    <w:rsid w:val="00185583"/>
    <w:rsid w:val="001A588C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32950"/>
    <w:rsid w:val="00641362"/>
    <w:rsid w:val="00675B5F"/>
    <w:rsid w:val="006972FD"/>
    <w:rsid w:val="006A17EB"/>
    <w:rsid w:val="006C0C87"/>
    <w:rsid w:val="006D0AE8"/>
    <w:rsid w:val="006E44AB"/>
    <w:rsid w:val="006E48A2"/>
    <w:rsid w:val="00700E02"/>
    <w:rsid w:val="0072021F"/>
    <w:rsid w:val="007A1EAC"/>
    <w:rsid w:val="007B3048"/>
    <w:rsid w:val="00844111"/>
    <w:rsid w:val="00852F7F"/>
    <w:rsid w:val="00882B76"/>
    <w:rsid w:val="008954D6"/>
    <w:rsid w:val="008C5FBE"/>
    <w:rsid w:val="00911E86"/>
    <w:rsid w:val="0092025D"/>
    <w:rsid w:val="0092519C"/>
    <w:rsid w:val="009A7606"/>
    <w:rsid w:val="009B5AE9"/>
    <w:rsid w:val="009F27AD"/>
    <w:rsid w:val="00A1581B"/>
    <w:rsid w:val="00A4271C"/>
    <w:rsid w:val="00A67AC1"/>
    <w:rsid w:val="00A73FCB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9A67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3</cp:revision>
  <dcterms:created xsi:type="dcterms:W3CDTF">2023-08-18T09:26:00Z</dcterms:created>
  <dcterms:modified xsi:type="dcterms:W3CDTF">2023-08-18T10:55:00Z</dcterms:modified>
</cp:coreProperties>
</file>