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86A3" w14:textId="77777777" w:rsidR="00D72966" w:rsidRPr="008767B0" w:rsidRDefault="008960AB" w:rsidP="00C63A88">
      <w:pPr>
        <w:tabs>
          <w:tab w:val="right" w:pos="2694"/>
          <w:tab w:val="left" w:pos="2977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8767B0">
        <w:rPr>
          <w:b/>
          <w:bCs/>
          <w:sz w:val="28"/>
          <w:szCs w:val="28"/>
        </w:rPr>
        <w:t xml:space="preserve">SMLOUVA O POSKYTOVÁNÍ </w:t>
      </w:r>
      <w:r w:rsidR="00062725" w:rsidRPr="008767B0">
        <w:rPr>
          <w:b/>
          <w:bCs/>
          <w:sz w:val="28"/>
          <w:szCs w:val="28"/>
        </w:rPr>
        <w:t xml:space="preserve">ÚKLIDOVÝCH </w:t>
      </w:r>
      <w:r w:rsidRPr="008767B0">
        <w:rPr>
          <w:b/>
          <w:bCs/>
          <w:sz w:val="28"/>
          <w:szCs w:val="28"/>
        </w:rPr>
        <w:t>SLUŽEB</w:t>
      </w:r>
    </w:p>
    <w:p w14:paraId="0A682696" w14:textId="77777777" w:rsidR="00937BB3" w:rsidRDefault="00937BB3" w:rsidP="00C63A88">
      <w:pPr>
        <w:tabs>
          <w:tab w:val="right" w:pos="2694"/>
          <w:tab w:val="left" w:pos="2977"/>
        </w:tabs>
        <w:spacing w:after="0" w:line="240" w:lineRule="auto"/>
        <w:jc w:val="center"/>
      </w:pPr>
      <w:r>
        <w:t xml:space="preserve">uzavřené podle </w:t>
      </w:r>
      <w:proofErr w:type="spellStart"/>
      <w:r>
        <w:t>ust</w:t>
      </w:r>
      <w:proofErr w:type="spellEnd"/>
      <w:r>
        <w:t xml:space="preserve">. zk. č. 89/2012 Sb., občanský zákoník v platném znění </w:t>
      </w:r>
    </w:p>
    <w:p w14:paraId="589CF646" w14:textId="77777777" w:rsidR="00C63A88" w:rsidRDefault="00C63A88" w:rsidP="00C63A88">
      <w:pPr>
        <w:tabs>
          <w:tab w:val="right" w:pos="2694"/>
          <w:tab w:val="left" w:pos="2977"/>
        </w:tabs>
        <w:spacing w:after="0" w:line="240" w:lineRule="auto"/>
      </w:pPr>
    </w:p>
    <w:p w14:paraId="18A0B499" w14:textId="01E49D3D" w:rsidR="008960AB" w:rsidRPr="00C63A88" w:rsidRDefault="008960AB" w:rsidP="00C63A88">
      <w:pPr>
        <w:tabs>
          <w:tab w:val="right" w:pos="2694"/>
          <w:tab w:val="left" w:pos="2977"/>
        </w:tabs>
        <w:spacing w:after="0" w:line="240" w:lineRule="auto"/>
        <w:rPr>
          <w:b/>
        </w:rPr>
      </w:pPr>
      <w:r>
        <w:tab/>
      </w:r>
      <w:r w:rsidR="008767B0">
        <w:t>společnost:</w:t>
      </w:r>
      <w:r>
        <w:tab/>
      </w:r>
      <w:r w:rsidRPr="00C63A88">
        <w:rPr>
          <w:b/>
        </w:rPr>
        <w:t>Město Bělá pod Bezdězem</w:t>
      </w:r>
    </w:p>
    <w:p w14:paraId="683D0AE6" w14:textId="77777777" w:rsidR="008960AB" w:rsidRDefault="008960AB" w:rsidP="00C63A88">
      <w:pPr>
        <w:tabs>
          <w:tab w:val="right" w:pos="2694"/>
          <w:tab w:val="left" w:pos="2977"/>
        </w:tabs>
        <w:spacing w:after="0" w:line="240" w:lineRule="auto"/>
      </w:pPr>
      <w:r>
        <w:tab/>
      </w:r>
      <w:r w:rsidR="00C63A88">
        <w:t>s</w:t>
      </w:r>
      <w:r>
        <w:t>e sídlem:</w:t>
      </w:r>
      <w:r>
        <w:tab/>
        <w:t>Masarykovo náměstí 90, Bělá pod Bezdězem</w:t>
      </w:r>
      <w:r w:rsidR="00C63A88">
        <w:t>, 29421</w:t>
      </w:r>
    </w:p>
    <w:p w14:paraId="08D8180A" w14:textId="77777777" w:rsidR="008960AB" w:rsidRDefault="008960AB" w:rsidP="00362B51">
      <w:pPr>
        <w:tabs>
          <w:tab w:val="right" w:pos="2694"/>
          <w:tab w:val="left" w:pos="2977"/>
        </w:tabs>
        <w:spacing w:after="0" w:line="240" w:lineRule="auto"/>
      </w:pPr>
      <w:r>
        <w:tab/>
        <w:t>IČO:</w:t>
      </w:r>
      <w:r>
        <w:tab/>
        <w:t>00237434</w:t>
      </w:r>
    </w:p>
    <w:p w14:paraId="651EDC1F" w14:textId="77777777" w:rsidR="00C63A88" w:rsidRDefault="00C63A88" w:rsidP="00C63A88">
      <w:pPr>
        <w:tabs>
          <w:tab w:val="right" w:pos="2694"/>
          <w:tab w:val="left" w:pos="2977"/>
        </w:tabs>
        <w:spacing w:after="0" w:line="240" w:lineRule="auto"/>
      </w:pPr>
      <w:r>
        <w:tab/>
        <w:t>zastoupený:</w:t>
      </w:r>
      <w:r>
        <w:tab/>
        <w:t>Ing. Jaroslavem Vernerem, starostou</w:t>
      </w:r>
    </w:p>
    <w:p w14:paraId="6BEF7CB5" w14:textId="77777777" w:rsidR="00C63A88" w:rsidRDefault="00C63A88" w:rsidP="00C63A88">
      <w:pPr>
        <w:tabs>
          <w:tab w:val="right" w:pos="2694"/>
          <w:tab w:val="left" w:pos="2977"/>
        </w:tabs>
        <w:spacing w:after="0" w:line="240" w:lineRule="auto"/>
      </w:pPr>
    </w:p>
    <w:p w14:paraId="5D9017B9" w14:textId="0B33C96F" w:rsidR="00C63A88" w:rsidRDefault="00C63A88" w:rsidP="00C63A88">
      <w:pPr>
        <w:tabs>
          <w:tab w:val="right" w:pos="2694"/>
          <w:tab w:val="left" w:pos="2977"/>
        </w:tabs>
        <w:spacing w:after="0" w:line="240" w:lineRule="auto"/>
      </w:pPr>
      <w:r>
        <w:t xml:space="preserve">dále jako </w:t>
      </w:r>
      <w:r w:rsidRPr="00C63A88">
        <w:rPr>
          <w:b/>
        </w:rPr>
        <w:t>objedna</w:t>
      </w:r>
      <w:r w:rsidR="008767B0">
        <w:rPr>
          <w:b/>
        </w:rPr>
        <w:t>t</w:t>
      </w:r>
      <w:r w:rsidRPr="00C63A88">
        <w:rPr>
          <w:b/>
        </w:rPr>
        <w:t>el</w:t>
      </w:r>
    </w:p>
    <w:p w14:paraId="7BEB0AAA" w14:textId="77777777" w:rsidR="00C63A88" w:rsidRDefault="00C63A88" w:rsidP="00C63A88">
      <w:pPr>
        <w:tabs>
          <w:tab w:val="right" w:pos="2694"/>
          <w:tab w:val="left" w:pos="2977"/>
        </w:tabs>
        <w:spacing w:after="0" w:line="240" w:lineRule="auto"/>
      </w:pPr>
    </w:p>
    <w:p w14:paraId="030522A2" w14:textId="77777777" w:rsidR="00C63A88" w:rsidRDefault="00C63A88" w:rsidP="00C63A88">
      <w:pPr>
        <w:tabs>
          <w:tab w:val="right" w:pos="2694"/>
          <w:tab w:val="left" w:pos="2977"/>
        </w:tabs>
        <w:spacing w:after="0" w:line="240" w:lineRule="auto"/>
      </w:pPr>
      <w:r>
        <w:t>a</w:t>
      </w:r>
    </w:p>
    <w:p w14:paraId="770E5287" w14:textId="52D5E545" w:rsidR="00C63A88" w:rsidRDefault="00C63A88" w:rsidP="00C63A88">
      <w:pPr>
        <w:tabs>
          <w:tab w:val="right" w:pos="2694"/>
          <w:tab w:val="left" w:pos="2977"/>
        </w:tabs>
        <w:spacing w:after="0" w:line="240" w:lineRule="auto"/>
        <w:rPr>
          <w:b/>
        </w:rPr>
      </w:pPr>
      <w:r>
        <w:tab/>
      </w:r>
      <w:r w:rsidR="008767B0">
        <w:t>společnost:</w:t>
      </w:r>
      <w:r>
        <w:tab/>
      </w:r>
      <w:r w:rsidR="008767B0">
        <w:rPr>
          <w:b/>
        </w:rPr>
        <w:t>název společnosti</w:t>
      </w:r>
    </w:p>
    <w:p w14:paraId="7B80EF4A" w14:textId="0B9E965D" w:rsidR="00C63A88" w:rsidRDefault="00C63A88" w:rsidP="00C63A88">
      <w:pPr>
        <w:tabs>
          <w:tab w:val="right" w:pos="2694"/>
          <w:tab w:val="left" w:pos="2977"/>
        </w:tabs>
        <w:spacing w:after="0" w:line="240" w:lineRule="auto"/>
      </w:pPr>
      <w:r>
        <w:tab/>
        <w:t>se sídlem:</w:t>
      </w:r>
      <w:r>
        <w:tab/>
      </w:r>
      <w:r w:rsidR="008767B0">
        <w:t>adresa společnosti</w:t>
      </w:r>
    </w:p>
    <w:p w14:paraId="1C68F088" w14:textId="70A65272" w:rsidR="00C63A88" w:rsidRDefault="00C63A88" w:rsidP="00933693">
      <w:pPr>
        <w:tabs>
          <w:tab w:val="right" w:pos="2694"/>
          <w:tab w:val="left" w:pos="2977"/>
        </w:tabs>
        <w:spacing w:after="0" w:line="240" w:lineRule="auto"/>
      </w:pPr>
      <w:r>
        <w:tab/>
        <w:t>IČO:</w:t>
      </w:r>
      <w:r>
        <w:tab/>
      </w:r>
      <w:r w:rsidR="008767B0">
        <w:t>22222222</w:t>
      </w:r>
    </w:p>
    <w:p w14:paraId="08AD5CB1" w14:textId="37B5C7CA" w:rsidR="008767B0" w:rsidRDefault="008767B0" w:rsidP="00933693">
      <w:pPr>
        <w:tabs>
          <w:tab w:val="right" w:pos="2694"/>
          <w:tab w:val="left" w:pos="2977"/>
        </w:tabs>
        <w:spacing w:after="0" w:line="240" w:lineRule="auto"/>
      </w:pPr>
      <w:r>
        <w:tab/>
        <w:t>DIČ:</w:t>
      </w:r>
      <w:r>
        <w:tab/>
        <w:t>CZ2222222222</w:t>
      </w:r>
    </w:p>
    <w:p w14:paraId="53BE6B45" w14:textId="3B943768" w:rsidR="008767B0" w:rsidRDefault="008767B0" w:rsidP="00933693">
      <w:pPr>
        <w:tabs>
          <w:tab w:val="right" w:pos="2694"/>
          <w:tab w:val="left" w:pos="2977"/>
        </w:tabs>
        <w:spacing w:after="0" w:line="240" w:lineRule="auto"/>
      </w:pPr>
      <w:r>
        <w:tab/>
        <w:t>Číslo účtu:</w:t>
      </w:r>
      <w:r>
        <w:tab/>
        <w:t>123-123123/0100</w:t>
      </w:r>
    </w:p>
    <w:p w14:paraId="00E0549F" w14:textId="77777777" w:rsidR="00C63A88" w:rsidRDefault="00C63A88" w:rsidP="00C63A88">
      <w:pPr>
        <w:tabs>
          <w:tab w:val="right" w:pos="2694"/>
          <w:tab w:val="left" w:pos="2977"/>
        </w:tabs>
        <w:spacing w:after="0" w:line="240" w:lineRule="auto"/>
      </w:pPr>
    </w:p>
    <w:p w14:paraId="391B089E" w14:textId="78DB7A77" w:rsidR="00C63A88" w:rsidRDefault="00C63A88" w:rsidP="00C63A88">
      <w:pPr>
        <w:tabs>
          <w:tab w:val="right" w:pos="2694"/>
          <w:tab w:val="left" w:pos="2977"/>
        </w:tabs>
        <w:spacing w:after="0" w:line="240" w:lineRule="auto"/>
        <w:rPr>
          <w:b/>
        </w:rPr>
      </w:pPr>
      <w:r>
        <w:t xml:space="preserve">dále jako </w:t>
      </w:r>
      <w:r w:rsidR="008767B0">
        <w:rPr>
          <w:b/>
        </w:rPr>
        <w:t>zhotovitel</w:t>
      </w:r>
    </w:p>
    <w:p w14:paraId="5D26595C" w14:textId="77777777" w:rsidR="00C63A88" w:rsidRDefault="00C63A88" w:rsidP="00C63A88">
      <w:pPr>
        <w:tabs>
          <w:tab w:val="right" w:pos="2694"/>
          <w:tab w:val="left" w:pos="2977"/>
        </w:tabs>
        <w:spacing w:after="0" w:line="240" w:lineRule="auto"/>
        <w:rPr>
          <w:b/>
        </w:rPr>
      </w:pPr>
    </w:p>
    <w:p w14:paraId="233EFA10" w14:textId="77777777" w:rsidR="00D32C74" w:rsidRDefault="00C63A88" w:rsidP="00D32C74">
      <w:pPr>
        <w:tabs>
          <w:tab w:val="right" w:pos="2694"/>
          <w:tab w:val="left" w:pos="2977"/>
        </w:tabs>
        <w:spacing w:after="0" w:line="240" w:lineRule="auto"/>
        <w:jc w:val="center"/>
      </w:pPr>
      <w:r w:rsidRPr="00C63A88">
        <w:t xml:space="preserve">uzavírají </w:t>
      </w:r>
      <w:r>
        <w:t xml:space="preserve">dle </w:t>
      </w:r>
      <w:r w:rsidR="00D32C74">
        <w:t>§1746 a násl. Občanského zákoníku</w:t>
      </w:r>
    </w:p>
    <w:p w14:paraId="420BF0E8" w14:textId="77777777" w:rsidR="00C63A88" w:rsidRDefault="00C63A88" w:rsidP="00D32C74">
      <w:pPr>
        <w:tabs>
          <w:tab w:val="right" w:pos="2694"/>
          <w:tab w:val="left" w:pos="2977"/>
        </w:tabs>
        <w:spacing w:after="0" w:line="240" w:lineRule="auto"/>
        <w:jc w:val="center"/>
      </w:pPr>
      <w:r>
        <w:t>smlouvu o poskytování</w:t>
      </w:r>
      <w:r w:rsidR="00DF2A4D">
        <w:t xml:space="preserve"> úklidových</w:t>
      </w:r>
      <w:r>
        <w:t xml:space="preserve"> služeb.</w:t>
      </w:r>
    </w:p>
    <w:p w14:paraId="5F25DDDB" w14:textId="77777777" w:rsidR="00C63A88" w:rsidRDefault="00C63A88" w:rsidP="00C63A88">
      <w:pPr>
        <w:tabs>
          <w:tab w:val="right" w:pos="2694"/>
          <w:tab w:val="left" w:pos="2977"/>
        </w:tabs>
        <w:spacing w:after="0" w:line="240" w:lineRule="auto"/>
      </w:pPr>
    </w:p>
    <w:p w14:paraId="4ABCF1C6" w14:textId="77777777" w:rsidR="00C63A88" w:rsidRDefault="00C63A88" w:rsidP="00C63A88">
      <w:pPr>
        <w:tabs>
          <w:tab w:val="right" w:pos="2694"/>
          <w:tab w:val="left" w:pos="2977"/>
        </w:tabs>
        <w:spacing w:after="0" w:line="240" w:lineRule="auto"/>
        <w:jc w:val="center"/>
      </w:pPr>
      <w:r>
        <w:t>I. PŘEDMĚT PLNĚNÍ</w:t>
      </w:r>
    </w:p>
    <w:p w14:paraId="34A80F04" w14:textId="67DC596C" w:rsidR="0093055B" w:rsidRDefault="008767B0" w:rsidP="0093055B">
      <w:pPr>
        <w:tabs>
          <w:tab w:val="right" w:pos="2694"/>
          <w:tab w:val="left" w:pos="2977"/>
        </w:tabs>
        <w:spacing w:after="0" w:line="240" w:lineRule="auto"/>
        <w:jc w:val="both"/>
      </w:pPr>
      <w:r>
        <w:t xml:space="preserve">Zhotovitel se na základě této smlouvy zavazuje provádět pro objednatele úklidové služby </w:t>
      </w:r>
      <w:r w:rsidR="00751EAB">
        <w:t xml:space="preserve">v objektu </w:t>
      </w:r>
      <w:r w:rsidR="00751EAB">
        <w:rPr>
          <w:b/>
          <w:bCs/>
        </w:rPr>
        <w:t xml:space="preserve">Zdravotního střediska Máchova 501, 294 21 Bělá pod </w:t>
      </w:r>
      <w:proofErr w:type="gramStart"/>
      <w:r w:rsidR="00751EAB">
        <w:rPr>
          <w:b/>
          <w:bCs/>
        </w:rPr>
        <w:t>Bezdězem</w:t>
      </w:r>
      <w:proofErr w:type="gramEnd"/>
      <w:r w:rsidR="00751EAB">
        <w:rPr>
          <w:b/>
          <w:bCs/>
        </w:rPr>
        <w:t xml:space="preserve"> </w:t>
      </w:r>
      <w:r w:rsidR="00751EAB">
        <w:t>a to v souladu s rozsahem a četností dle přílohy č. 1 této smlouvy – Rozsah prací. Příloh</w:t>
      </w:r>
      <w:r w:rsidR="0093055B">
        <w:t>y</w:t>
      </w:r>
      <w:r w:rsidR="00751EAB">
        <w:t xml:space="preserve"> jsou nedílnou součástí této sml</w:t>
      </w:r>
      <w:r w:rsidR="003D1EA2">
        <w:t>o</w:t>
      </w:r>
      <w:r w:rsidR="00751EAB">
        <w:t xml:space="preserve">uvy. </w:t>
      </w:r>
    </w:p>
    <w:p w14:paraId="0B5F61C0" w14:textId="6535AA3C" w:rsidR="003D1EA2" w:rsidRDefault="003D1EA2" w:rsidP="0093055B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1FCD43E9" w14:textId="1B7BFA2D" w:rsidR="003D1EA2" w:rsidRDefault="003D1EA2" w:rsidP="003D1EA2">
      <w:pPr>
        <w:tabs>
          <w:tab w:val="right" w:pos="2694"/>
          <w:tab w:val="left" w:pos="2977"/>
        </w:tabs>
        <w:spacing w:after="0" w:line="240" w:lineRule="auto"/>
        <w:jc w:val="center"/>
      </w:pPr>
      <w:r>
        <w:t>II. DOBA PLNĚNÍ A PROVÁDĚNÍ PRACÍ</w:t>
      </w:r>
    </w:p>
    <w:p w14:paraId="00BAF8F9" w14:textId="2679566B" w:rsidR="003D1EA2" w:rsidRDefault="003D1EA2" w:rsidP="003D1EA2">
      <w:pPr>
        <w:tabs>
          <w:tab w:val="right" w:pos="2694"/>
          <w:tab w:val="left" w:pos="2977"/>
        </w:tabs>
        <w:spacing w:after="0" w:line="240" w:lineRule="auto"/>
        <w:jc w:val="both"/>
      </w:pPr>
      <w:r>
        <w:t>1) Tato smlouva je uzavřena na dobu neurčitou.</w:t>
      </w:r>
    </w:p>
    <w:p w14:paraId="17F51360" w14:textId="77777777" w:rsidR="002F25B6" w:rsidRDefault="002F25B6" w:rsidP="003D1EA2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20B2FA4B" w14:textId="3365AC11" w:rsidR="003D1EA2" w:rsidRDefault="003D1EA2" w:rsidP="003D1EA2">
      <w:pPr>
        <w:tabs>
          <w:tab w:val="right" w:pos="2694"/>
          <w:tab w:val="left" w:pos="2977"/>
        </w:tabs>
        <w:spacing w:after="0" w:line="240" w:lineRule="auto"/>
        <w:jc w:val="both"/>
      </w:pPr>
      <w:r>
        <w:t xml:space="preserve">2) </w:t>
      </w:r>
      <w:r w:rsidR="00E95DED">
        <w:t>Zhotovitel se zavazuje provádět smluvené úklidové služby v pracovní dny</w:t>
      </w:r>
      <w:r w:rsidR="00E95DED" w:rsidRPr="00E95DED">
        <w:t xml:space="preserve"> v době mimo provoz zdravotního střediska a to do 8:00 hod., nebo po 16:00 hod., případně dle individuální domluvy.</w:t>
      </w:r>
    </w:p>
    <w:p w14:paraId="5E86CDEF" w14:textId="749727C8" w:rsidR="006D6C23" w:rsidRDefault="006D6C23" w:rsidP="003D1EA2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65DE1B51" w14:textId="7BA0C8AD" w:rsidR="006D6C23" w:rsidRDefault="006D6C23" w:rsidP="003D1EA2">
      <w:pPr>
        <w:tabs>
          <w:tab w:val="right" w:pos="2694"/>
          <w:tab w:val="left" w:pos="2977"/>
        </w:tabs>
        <w:spacing w:after="0" w:line="240" w:lineRule="auto"/>
        <w:jc w:val="both"/>
      </w:pPr>
      <w:r>
        <w:t>3) Zhotovitel neprovádí smluvené úklidové služby v případě, že bude zdravotní středisko mimo provoz, například z důvodu probíhající dovolené lékařů.</w:t>
      </w:r>
    </w:p>
    <w:p w14:paraId="6035798E" w14:textId="77777777" w:rsidR="00E95DED" w:rsidRDefault="00E95DED" w:rsidP="003D1EA2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1FC13384" w14:textId="1B51BFB2" w:rsidR="00E95DED" w:rsidRDefault="00E95DED" w:rsidP="00E95DED">
      <w:pPr>
        <w:tabs>
          <w:tab w:val="right" w:pos="2694"/>
          <w:tab w:val="left" w:pos="2977"/>
        </w:tabs>
        <w:spacing w:after="0" w:line="240" w:lineRule="auto"/>
        <w:jc w:val="center"/>
      </w:pPr>
      <w:r>
        <w:t>III. PRÁVA A POVINNOSTI ZHOTOVITELE</w:t>
      </w:r>
    </w:p>
    <w:p w14:paraId="19891E0D" w14:textId="0B62DDDC" w:rsidR="00B84765" w:rsidRDefault="00B84765" w:rsidP="00B84765">
      <w:pPr>
        <w:tabs>
          <w:tab w:val="right" w:pos="2694"/>
          <w:tab w:val="left" w:pos="2977"/>
        </w:tabs>
        <w:spacing w:after="0" w:line="240" w:lineRule="auto"/>
        <w:jc w:val="both"/>
      </w:pPr>
      <w:r>
        <w:t xml:space="preserve">1) </w:t>
      </w:r>
      <w:r w:rsidR="00E95DED">
        <w:t>Zhotovitel je povinen provádět úklidové služby s potřebnou odbornou péčí řádně a včas, a to tak, aby v</w:t>
      </w:r>
      <w:r>
        <w:t>ý</w:t>
      </w:r>
      <w:r w:rsidR="00E95DED">
        <w:t>sledek úklidových služeb odpovídal smluvně ujednaným podmínkám</w:t>
      </w:r>
      <w:r>
        <w:t xml:space="preserve"> a standardům kvality úklidových prací.</w:t>
      </w:r>
    </w:p>
    <w:p w14:paraId="6AE60ACD" w14:textId="16393810" w:rsidR="007E34E4" w:rsidRDefault="007E34E4" w:rsidP="00B84765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717B388E" w14:textId="6FEAAE46" w:rsidR="00B84765" w:rsidRDefault="00B84765" w:rsidP="00B84765">
      <w:pPr>
        <w:tabs>
          <w:tab w:val="right" w:pos="2694"/>
          <w:tab w:val="left" w:pos="2977"/>
        </w:tabs>
        <w:spacing w:after="0" w:line="240" w:lineRule="auto"/>
        <w:jc w:val="both"/>
      </w:pPr>
      <w:r>
        <w:t>2) Zhotovitel je povinen zajistit vybavení svých zaměstnanců, kteří budou vykonávat smluvené úklidové služby.</w:t>
      </w:r>
    </w:p>
    <w:p w14:paraId="192CB98E" w14:textId="77777777" w:rsidR="007E34E4" w:rsidRDefault="007E34E4" w:rsidP="00B84765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37F319F0" w14:textId="63D73574" w:rsidR="0093055B" w:rsidRDefault="00B84765" w:rsidP="0093055B">
      <w:pPr>
        <w:tabs>
          <w:tab w:val="right" w:pos="2694"/>
          <w:tab w:val="left" w:pos="2977"/>
        </w:tabs>
        <w:spacing w:after="0" w:line="240" w:lineRule="auto"/>
        <w:jc w:val="both"/>
      </w:pPr>
      <w:r>
        <w:t>3</w:t>
      </w:r>
      <w:r w:rsidR="00E95DED">
        <w:t xml:space="preserve">) </w:t>
      </w:r>
      <w:r>
        <w:t>Zhotovitel je povinen dodržovat při provádění úklidových služeb BOZP a PO.</w:t>
      </w:r>
    </w:p>
    <w:p w14:paraId="522A9E2C" w14:textId="77777777" w:rsidR="007E34E4" w:rsidRDefault="007E34E4" w:rsidP="0093055B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7EFEA07C" w14:textId="4802E190" w:rsidR="00B84765" w:rsidRDefault="00B84765" w:rsidP="0093055B">
      <w:pPr>
        <w:tabs>
          <w:tab w:val="right" w:pos="2694"/>
          <w:tab w:val="left" w:pos="2977"/>
        </w:tabs>
        <w:spacing w:after="0" w:line="240" w:lineRule="auto"/>
        <w:jc w:val="both"/>
      </w:pPr>
      <w:r>
        <w:t>4) Zhotovitel odpovídá za škody na majetku objednatele vzniklé jednáním pracovníků zhotovitele a porušením právních předpisů a norem pro poskytování služeb, případně používáním přístrojů a prostředků neodpovídající platným právním normám. Všechny škody, vzniklé</w:t>
      </w:r>
      <w:r w:rsidR="007E34E4">
        <w:t xml:space="preserve"> zaviněním zhotovitele na majetku objednatele, které byly bez zbytečného odkladu objednatelem u zhotovitele uplatněny, odstraní zhotovitel neprodleně na své náklady. Zhotovitel se zavazuje po dobu trvání této smlouvy </w:t>
      </w:r>
      <w:r w:rsidR="007E34E4">
        <w:lastRenderedPageBreak/>
        <w:t xml:space="preserve">udržovat pojištění odpovědnosti za škodu a to do výše způsobené škody minimálně </w:t>
      </w:r>
      <w:proofErr w:type="gramStart"/>
      <w:r w:rsidR="007E34E4">
        <w:t>500.000,-</w:t>
      </w:r>
      <w:proofErr w:type="gramEnd"/>
      <w:r w:rsidR="007E34E4">
        <w:t xml:space="preserve"> Kč. Před podpisem smlouvy předloží zhotovitel kopii platné pojistné smlouvy.</w:t>
      </w:r>
    </w:p>
    <w:p w14:paraId="31943A83" w14:textId="77777777" w:rsidR="007E34E4" w:rsidRDefault="007E34E4" w:rsidP="0093055B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1CFB5490" w14:textId="18995AF7" w:rsidR="002263A6" w:rsidRDefault="007E34E4" w:rsidP="0093055B">
      <w:pPr>
        <w:tabs>
          <w:tab w:val="right" w:pos="2694"/>
          <w:tab w:val="left" w:pos="2977"/>
        </w:tabs>
        <w:spacing w:after="0" w:line="240" w:lineRule="auto"/>
        <w:jc w:val="both"/>
      </w:pPr>
      <w:r>
        <w:t>5)</w:t>
      </w:r>
      <w:r w:rsidR="002F25B6">
        <w:t xml:space="preserve"> </w:t>
      </w:r>
      <w:r>
        <w:t>Zhotoviteli a jeho zaměstnancům provádějícím dílo v objektu objednatele je zakázáno číst veškeré písemnosti a manipulovat s dokumenty a archiváliemi volně přístupným například na stole, ve skříních, policích či zásuvkách. Dále je jim zakázáno používat kancelářské přístroje ve vlastnictví objednatele, případně nájemců.</w:t>
      </w:r>
    </w:p>
    <w:p w14:paraId="62D6B5BF" w14:textId="62074430" w:rsidR="002F25B6" w:rsidRDefault="002F25B6" w:rsidP="0093055B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575C42B8" w14:textId="7080C643" w:rsidR="002F25B6" w:rsidRDefault="002F25B6" w:rsidP="002F25B6">
      <w:pPr>
        <w:tabs>
          <w:tab w:val="right" w:pos="2694"/>
          <w:tab w:val="left" w:pos="2977"/>
        </w:tabs>
        <w:spacing w:after="0" w:line="240" w:lineRule="auto"/>
        <w:jc w:val="center"/>
      </w:pPr>
      <w:r>
        <w:t>IV. PRÁVA A POVINNOSTI OBJEDNATELE</w:t>
      </w:r>
    </w:p>
    <w:p w14:paraId="097878AB" w14:textId="63735F7B" w:rsidR="002F25B6" w:rsidRDefault="002F25B6" w:rsidP="002F25B6">
      <w:pPr>
        <w:tabs>
          <w:tab w:val="right" w:pos="2694"/>
          <w:tab w:val="left" w:pos="2977"/>
        </w:tabs>
        <w:spacing w:after="0" w:line="240" w:lineRule="auto"/>
        <w:jc w:val="both"/>
      </w:pPr>
      <w:r>
        <w:t>1) Objednatel je povinen zajistit zhotoviteli přístup do prostor, v nichž budou prováděny úklidové služby a poskytnout mu další součinnost nutnou k provádění úklidových služeb.</w:t>
      </w:r>
    </w:p>
    <w:p w14:paraId="72FB1C4B" w14:textId="77777777" w:rsidR="002F25B6" w:rsidRDefault="002F25B6" w:rsidP="002F25B6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486C5D76" w14:textId="7C8041B2" w:rsidR="002F25B6" w:rsidRDefault="002F25B6" w:rsidP="002F25B6">
      <w:pPr>
        <w:tabs>
          <w:tab w:val="right" w:pos="2694"/>
          <w:tab w:val="left" w:pos="2977"/>
        </w:tabs>
        <w:spacing w:after="0" w:line="240" w:lineRule="auto"/>
        <w:jc w:val="both"/>
      </w:pPr>
      <w:r>
        <w:t>2) Objednatel je povinen poskytnout zhotoviteli bezúplatně uzamykatelné skladovací prostory pro uložení prostředků.</w:t>
      </w:r>
    </w:p>
    <w:p w14:paraId="3BF717E7" w14:textId="77777777" w:rsidR="002F25B6" w:rsidRDefault="002F25B6" w:rsidP="002F25B6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5C22D0D7" w14:textId="5A412CC4" w:rsidR="002F25B6" w:rsidRDefault="002F25B6" w:rsidP="002F25B6">
      <w:pPr>
        <w:tabs>
          <w:tab w:val="right" w:pos="2694"/>
          <w:tab w:val="left" w:pos="2977"/>
        </w:tabs>
        <w:spacing w:after="0" w:line="240" w:lineRule="auto"/>
        <w:jc w:val="both"/>
      </w:pPr>
      <w:r>
        <w:t>3) Objednatel je povinen poskytnout zhotoviteli na vlastní náklady elektrickou energii, teplou a studenou užitkovou vodu nezbytně nutnou pro provádění úklidových služeb.</w:t>
      </w:r>
    </w:p>
    <w:p w14:paraId="115F503F" w14:textId="109629BA" w:rsidR="002F25B6" w:rsidRDefault="002F25B6" w:rsidP="002F25B6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6BCB77D2" w14:textId="0CA3B6F3" w:rsidR="002F25B6" w:rsidRDefault="002F25B6" w:rsidP="002F25B6">
      <w:pPr>
        <w:tabs>
          <w:tab w:val="right" w:pos="2694"/>
          <w:tab w:val="left" w:pos="2977"/>
        </w:tabs>
        <w:spacing w:after="0" w:line="240" w:lineRule="auto"/>
        <w:jc w:val="both"/>
      </w:pPr>
      <w:r>
        <w:t>4) Pro zajištění součinnosti dle této smlouvy určuje objednatel pověřeného pracovníka jako odpovědnou osobu:</w:t>
      </w:r>
      <w:r w:rsidR="002263A6">
        <w:t xml:space="preserve"> </w:t>
      </w:r>
      <w:r w:rsidR="009450BE">
        <w:t>Technik správy bytů</w:t>
      </w:r>
      <w:r w:rsidR="002263A6">
        <w:t xml:space="preserve">, tel.: </w:t>
      </w:r>
      <w:r w:rsidR="009450BE">
        <w:t>601348165</w:t>
      </w:r>
      <w:r w:rsidR="002263A6">
        <w:t xml:space="preserve">. e-mail: </w:t>
      </w:r>
      <w:hyperlink r:id="rId5" w:history="1">
        <w:r w:rsidR="009450BE" w:rsidRPr="00CA5657">
          <w:rPr>
            <w:rStyle w:val="Hypertextovodkaz"/>
          </w:rPr>
          <w:t>spravabytu@mubela.cz</w:t>
        </w:r>
      </w:hyperlink>
      <w:r w:rsidR="002263A6">
        <w:t>.</w:t>
      </w:r>
    </w:p>
    <w:p w14:paraId="4BCFE38B" w14:textId="77777777" w:rsidR="002F25B6" w:rsidRDefault="002F25B6" w:rsidP="0093055B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2F70BA7F" w14:textId="2C7A225B" w:rsidR="00C63A88" w:rsidRDefault="002263A6" w:rsidP="00C63A88">
      <w:pPr>
        <w:tabs>
          <w:tab w:val="right" w:pos="2694"/>
          <w:tab w:val="left" w:pos="2977"/>
        </w:tabs>
        <w:spacing w:after="0" w:line="240" w:lineRule="auto"/>
        <w:jc w:val="center"/>
      </w:pPr>
      <w:r>
        <w:t>V</w:t>
      </w:r>
      <w:r w:rsidR="00C63A88">
        <w:t xml:space="preserve">. </w:t>
      </w:r>
      <w:r>
        <w:t>SMLUVNÍ CENA A PLATEBNÍ PODMÍNKY</w:t>
      </w:r>
    </w:p>
    <w:p w14:paraId="12AF6E0F" w14:textId="4BA6CE28" w:rsidR="00C63A88" w:rsidRDefault="002263A6" w:rsidP="00CE46DC">
      <w:pPr>
        <w:tabs>
          <w:tab w:val="right" w:pos="2694"/>
          <w:tab w:val="left" w:pos="2977"/>
        </w:tabs>
        <w:spacing w:after="0" w:line="240" w:lineRule="auto"/>
        <w:jc w:val="both"/>
      </w:pPr>
      <w:r>
        <w:t>1) Objednatel se zavazuje uhradit zhotoviteli za provádění úklidových prací smluvní cenu. Výše měsíční smluvní ceny vychází z úkonů stanovených přílohou č. 1 – Rozsah prací, jež obsahuje cenu s veškerými náklady na vybavení, pomůcky, stroje a čistící prostředky pro vykonávání této činnosti.</w:t>
      </w:r>
    </w:p>
    <w:p w14:paraId="593FAC45" w14:textId="7AC0C7CD" w:rsidR="002263A6" w:rsidRDefault="002263A6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6373FBB0" w14:textId="09CDA45A" w:rsidR="002263A6" w:rsidRDefault="002263A6" w:rsidP="00CE46DC">
      <w:pPr>
        <w:tabs>
          <w:tab w:val="right" w:pos="2694"/>
          <w:tab w:val="left" w:pos="2977"/>
        </w:tabs>
        <w:spacing w:after="0" w:line="240" w:lineRule="auto"/>
        <w:jc w:val="both"/>
      </w:pPr>
      <w:r>
        <w:t xml:space="preserve">2) Rozsah provedených prací za uplynulý měsíc předloží zhotovitel odpovědné osobě objednatele ve formě dle přílohy č. 2 této smlouvy </w:t>
      </w:r>
      <w:r w:rsidR="006D6C23">
        <w:t>–</w:t>
      </w:r>
      <w:r>
        <w:t xml:space="preserve"> </w:t>
      </w:r>
      <w:r w:rsidR="006D6C23">
        <w:t>Přehled úkonů. Odpovědná osoba objednatele potvrdí pravost přehledu podpisem zhotoviteli.</w:t>
      </w:r>
    </w:p>
    <w:p w14:paraId="47FA180C" w14:textId="77777777" w:rsidR="002263A6" w:rsidRDefault="002263A6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50BE0386" w14:textId="670B4D50" w:rsidR="002263A6" w:rsidRDefault="002263A6" w:rsidP="00CE46DC">
      <w:pPr>
        <w:tabs>
          <w:tab w:val="right" w:pos="2694"/>
          <w:tab w:val="left" w:pos="2977"/>
        </w:tabs>
        <w:spacing w:after="0" w:line="240" w:lineRule="auto"/>
        <w:jc w:val="both"/>
      </w:pPr>
      <w:r>
        <w:t>3) Úhrada bude prováděna měsíčně zpětně na základě faktury vystavené zhotovitelem</w:t>
      </w:r>
      <w:r w:rsidR="006D6C23">
        <w:t xml:space="preserve"> v rozsahu dle potvrzeného Přehledu úkonů, dle </w:t>
      </w:r>
      <w:r w:rsidR="00A30C40">
        <w:t>odstavce</w:t>
      </w:r>
      <w:r w:rsidR="006D6C23">
        <w:t xml:space="preserve"> 2</w:t>
      </w:r>
      <w:r>
        <w:t>. Zhotovitel vystaví fakturu vždy do 10. kalendářního dne následujícího měsíce.</w:t>
      </w:r>
    </w:p>
    <w:p w14:paraId="0E9644E3" w14:textId="35DD71A3" w:rsidR="006D6C23" w:rsidRDefault="006D6C23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0B5D4466" w14:textId="623F8038" w:rsidR="006D6C23" w:rsidRDefault="006D6C23" w:rsidP="00CE46DC">
      <w:pPr>
        <w:tabs>
          <w:tab w:val="right" w:pos="2694"/>
          <w:tab w:val="left" w:pos="2977"/>
        </w:tabs>
        <w:spacing w:after="0" w:line="240" w:lineRule="auto"/>
        <w:jc w:val="both"/>
      </w:pPr>
      <w:r>
        <w:t>4) Mimořádné úklidové práce, prováděné mimo smlouvu, budou provedeny pouze na základě písemné objednávky, vystavené objednatelem za cenu odpovídající příloze č. 1 této smlouvy.</w:t>
      </w:r>
    </w:p>
    <w:p w14:paraId="3926C96C" w14:textId="200A0F59" w:rsidR="006D6C23" w:rsidRDefault="006D6C23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0AEB24A4" w14:textId="64CF18A5" w:rsidR="006D6C23" w:rsidRDefault="006D6C23" w:rsidP="00CE46DC">
      <w:pPr>
        <w:tabs>
          <w:tab w:val="right" w:pos="2694"/>
          <w:tab w:val="left" w:pos="2977"/>
        </w:tabs>
        <w:spacing w:after="0" w:line="240" w:lineRule="auto"/>
        <w:jc w:val="both"/>
      </w:pPr>
      <w:r>
        <w:t>5) Lhůta splatnosti faktury činí 30 dnů od doručení doklady objednateli.</w:t>
      </w:r>
    </w:p>
    <w:p w14:paraId="77F170CB" w14:textId="77777777" w:rsidR="006D6C23" w:rsidRDefault="006D6C23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1E45BF67" w14:textId="2B172FB7" w:rsidR="006D6C23" w:rsidRDefault="006D6C23" w:rsidP="006D6C23">
      <w:pPr>
        <w:tabs>
          <w:tab w:val="right" w:pos="2694"/>
          <w:tab w:val="left" w:pos="2977"/>
        </w:tabs>
        <w:spacing w:after="0" w:line="240" w:lineRule="auto"/>
        <w:jc w:val="center"/>
      </w:pPr>
      <w:r>
        <w:t>VI. REKLAMACE A SANKČNÍ USTANOVENÍ</w:t>
      </w:r>
    </w:p>
    <w:p w14:paraId="74CC831E" w14:textId="6D25FFB2" w:rsidR="006D6C23" w:rsidRDefault="006D6C23" w:rsidP="006D6C23">
      <w:pPr>
        <w:tabs>
          <w:tab w:val="right" w:pos="2694"/>
          <w:tab w:val="left" w:pos="2977"/>
        </w:tabs>
        <w:spacing w:after="0" w:line="240" w:lineRule="auto"/>
        <w:jc w:val="both"/>
      </w:pPr>
      <w:r>
        <w:t>1) V případě, že zhotovitel opakovaně neprodleně neodstraní vady provedených služeb (reklamace) dle článku</w:t>
      </w:r>
      <w:r w:rsidR="00A30C40">
        <w:t xml:space="preserve"> III., odstavce 1 této smlouvy, je objednatel oprávněn uplatnit vůči zhotoviteli smluvní pokutu ve výši 20 % v daním fakturačním období. Zaplacením smluvní pokuty není dotčeno právo objednatele na náhradu škody zaviněné porušením povinnosti zhotovitele.</w:t>
      </w:r>
    </w:p>
    <w:p w14:paraId="2D76CAF6" w14:textId="65CF4560" w:rsidR="006D6C23" w:rsidRDefault="006D6C23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5BA55B80" w14:textId="05332116" w:rsidR="00A30C40" w:rsidRDefault="00A30C40" w:rsidP="00CE46DC">
      <w:pPr>
        <w:tabs>
          <w:tab w:val="right" w:pos="2694"/>
          <w:tab w:val="left" w:pos="2977"/>
        </w:tabs>
        <w:spacing w:after="0" w:line="240" w:lineRule="auto"/>
        <w:jc w:val="both"/>
      </w:pPr>
      <w:r>
        <w:t xml:space="preserve">2) Pokud zhotovitel nesjedná nápravu a reklamované nedostatky </w:t>
      </w:r>
      <w:r w:rsidR="005E4373">
        <w:t>a reklamované nedostatky se budou opakovat i v dalším měsíci i po písemné reklamaci objednatele nebo v případě zvlášť závažného porušení ustanovení této smlouvy je objednatel oprávněn po předchozím upozornění zhotovitele od této smlouvy</w:t>
      </w:r>
      <w:r w:rsidR="00680F71">
        <w:t xml:space="preserve"> okamžitě odstoupit, a to bez výpovědní lhůty</w:t>
      </w:r>
      <w:r w:rsidR="005E4373">
        <w:t>.</w:t>
      </w:r>
    </w:p>
    <w:p w14:paraId="5F4B9CFF" w14:textId="72D2D1AD" w:rsidR="005E4373" w:rsidRDefault="005E4373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1CC2E165" w14:textId="7B4DA9CB" w:rsidR="005E4373" w:rsidRDefault="005E4373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45641F73" w14:textId="2D17564C" w:rsidR="005E4373" w:rsidRDefault="005E4373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52F0F451" w14:textId="02C31D4C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center"/>
      </w:pPr>
      <w:r>
        <w:lastRenderedPageBreak/>
        <w:t>VII. ZÁVĚREČNÁ USTANOVENÍ</w:t>
      </w:r>
    </w:p>
    <w:p w14:paraId="00D9B08E" w14:textId="40BE9829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>1) Výpovědní lhůta se sjednává na dobu 3 měsíců, která počíná běžet prvním dnem měsíce následujícího po doručení písemné výpovědi druhé straně i bez udání důvodu.</w:t>
      </w:r>
    </w:p>
    <w:p w14:paraId="6AE03130" w14:textId="35CBE58A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6A31B692" w14:textId="134E5747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>2) Smlouvu lze také ukončit výpovědí ze strany objednatele v případě, že dojde k legislativním změnám, které znemožní objednateli řádné plnění smlouvy. V tomto případě bude výpovědní lhůta činit 1 měsíc.</w:t>
      </w:r>
    </w:p>
    <w:p w14:paraId="3F76FAF6" w14:textId="528683BC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0D78B15F" w14:textId="0504192D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>3) Při ukončení platnosti a účinnosti této smlouvy jsou smluvní strany povinny vzájemně vypořádat své závazky a to zejména</w:t>
      </w:r>
    </w:p>
    <w:p w14:paraId="09468AB9" w14:textId="69E7896C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 xml:space="preserve"> a) vyklidit prostory poskytnuté objednavatelem zhotoviteli pro plnění této smlouvy</w:t>
      </w:r>
    </w:p>
    <w:p w14:paraId="728FF6AF" w14:textId="58CE7711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 xml:space="preserve"> b) uhradit veškeré peněžité závazky a pohledávky vzniklé na základě této smlouvy</w:t>
      </w:r>
    </w:p>
    <w:p w14:paraId="03BAB5C6" w14:textId="2CDC244E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146980BB" w14:textId="61CD6A48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>4) Tuto smlouvu lze měnit a doplňovat pouze formou písemných očíslovaných dodatků podepsaných oprávněnými zástupci obou smluvních stran.</w:t>
      </w:r>
    </w:p>
    <w:p w14:paraId="20733AFA" w14:textId="7FAA5518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448F7679" w14:textId="0BB7BC74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>5) Smluvní strany prohlašují, že tato smlouva nebyla uzavřena v tísni ani za nápadně nevýhodných podmínek pro kteroukoliv ze smluvních stran.</w:t>
      </w:r>
    </w:p>
    <w:p w14:paraId="22C56D88" w14:textId="0B07C783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447D9C8B" w14:textId="212BD356" w:rsidR="005E4373" w:rsidRDefault="005E4373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 xml:space="preserve">6) </w:t>
      </w:r>
      <w:r w:rsidR="003F76D6">
        <w:t>Tato smlouva je sepsána ve dvou stejnopisech s platností originálu, z nichž každá smluvní strana obdrží po jednom vyhotovení.</w:t>
      </w:r>
    </w:p>
    <w:p w14:paraId="29574237" w14:textId="4475F3CF" w:rsidR="003F76D6" w:rsidRDefault="003F76D6" w:rsidP="005E4373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7C171FE4" w14:textId="012F170C" w:rsidR="003F76D6" w:rsidRDefault="003F76D6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>7) Tato smlouva byla schválena na jednání rady města Bělé pod Bezdězem, dne XX.</w:t>
      </w:r>
      <w:r w:rsidR="00680F71">
        <w:t>XX</w:t>
      </w:r>
      <w:r>
        <w:t xml:space="preserve">.2022 č. usnesení </w:t>
      </w:r>
      <w:r w:rsidR="00680F71">
        <w:t>XXX</w:t>
      </w:r>
      <w:r>
        <w:t>/2022.</w:t>
      </w:r>
    </w:p>
    <w:p w14:paraId="1BFEE1B2" w14:textId="77777777" w:rsidR="003F76D6" w:rsidRDefault="003F76D6" w:rsidP="005E4373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30ADABC9" w14:textId="1786DD98" w:rsidR="003F76D6" w:rsidRDefault="003F76D6" w:rsidP="005E4373">
      <w:pPr>
        <w:tabs>
          <w:tab w:val="right" w:pos="2694"/>
          <w:tab w:val="left" w:pos="2977"/>
        </w:tabs>
        <w:spacing w:after="0" w:line="240" w:lineRule="auto"/>
        <w:jc w:val="both"/>
      </w:pPr>
      <w:r>
        <w:t xml:space="preserve">8) Tato smlouva nabývá platnosti okamžikem jejího podpisu oběma smluvními stranami a účinnosti dnem </w:t>
      </w:r>
      <w:r w:rsidR="00680F71">
        <w:t>XX.XX.2022</w:t>
      </w:r>
      <w:r>
        <w:t>.</w:t>
      </w:r>
    </w:p>
    <w:p w14:paraId="73565B14" w14:textId="77777777" w:rsidR="005E4373" w:rsidRDefault="005E4373" w:rsidP="00CE46DC">
      <w:pPr>
        <w:tabs>
          <w:tab w:val="right" w:pos="2694"/>
          <w:tab w:val="left" w:pos="2977"/>
        </w:tabs>
        <w:spacing w:after="0" w:line="240" w:lineRule="auto"/>
        <w:jc w:val="both"/>
      </w:pPr>
    </w:p>
    <w:p w14:paraId="7F8A39C0" w14:textId="77777777" w:rsidR="00CE46DC" w:rsidRDefault="00CE46DC" w:rsidP="00CE46DC">
      <w:pPr>
        <w:tabs>
          <w:tab w:val="right" w:pos="2694"/>
          <w:tab w:val="left" w:pos="2977"/>
        </w:tabs>
        <w:spacing w:after="0" w:line="240" w:lineRule="auto"/>
      </w:pPr>
    </w:p>
    <w:p w14:paraId="74D678ED" w14:textId="50C0CD11" w:rsidR="00CE46DC" w:rsidRDefault="00062725" w:rsidP="00CE46DC">
      <w:pPr>
        <w:tabs>
          <w:tab w:val="right" w:pos="2694"/>
          <w:tab w:val="left" w:pos="2977"/>
        </w:tabs>
        <w:spacing w:after="0" w:line="240" w:lineRule="auto"/>
      </w:pPr>
      <w:r>
        <w:t>V Bělé pod Bezdězem dne …………………</w:t>
      </w:r>
      <w:proofErr w:type="gramStart"/>
      <w:r>
        <w:t>…….</w:t>
      </w:r>
      <w:proofErr w:type="gramEnd"/>
      <w:r>
        <w:t>.</w:t>
      </w:r>
    </w:p>
    <w:p w14:paraId="0F87EA42" w14:textId="6C329AB9" w:rsidR="003F76D6" w:rsidRDefault="003F76D6" w:rsidP="00CE46DC">
      <w:pPr>
        <w:tabs>
          <w:tab w:val="right" w:pos="2694"/>
          <w:tab w:val="left" w:pos="2977"/>
        </w:tabs>
        <w:spacing w:after="0" w:line="240" w:lineRule="auto"/>
      </w:pPr>
    </w:p>
    <w:p w14:paraId="1DBD0E43" w14:textId="78D8D96F" w:rsidR="003F76D6" w:rsidRDefault="003F76D6" w:rsidP="00CE46DC">
      <w:pPr>
        <w:tabs>
          <w:tab w:val="right" w:pos="2694"/>
          <w:tab w:val="left" w:pos="2977"/>
        </w:tabs>
        <w:spacing w:after="0" w:line="240" w:lineRule="auto"/>
      </w:pPr>
    </w:p>
    <w:p w14:paraId="1C7EACC4" w14:textId="3BF573C1" w:rsidR="00E36D30" w:rsidRDefault="00E36D30" w:rsidP="00E36D30">
      <w:pPr>
        <w:tabs>
          <w:tab w:val="left" w:pos="5529"/>
        </w:tabs>
        <w:spacing w:after="0" w:line="240" w:lineRule="auto"/>
      </w:pPr>
      <w:proofErr w:type="gramStart"/>
      <w:r>
        <w:t>Jaroslav  Verner</w:t>
      </w:r>
      <w:proofErr w:type="gramEnd"/>
      <w:r>
        <w:tab/>
      </w:r>
      <w:r w:rsidR="003F76D6">
        <w:t>XXX</w:t>
      </w:r>
    </w:p>
    <w:p w14:paraId="42B68ED4" w14:textId="77777777" w:rsidR="00E36D30" w:rsidRDefault="00E36D30" w:rsidP="00E36D30">
      <w:pPr>
        <w:tabs>
          <w:tab w:val="left" w:pos="5529"/>
        </w:tabs>
        <w:spacing w:after="0" w:line="240" w:lineRule="auto"/>
      </w:pPr>
    </w:p>
    <w:p w14:paraId="70923A9F" w14:textId="77777777" w:rsidR="00E36D30" w:rsidRDefault="00E36D30" w:rsidP="00E36D30">
      <w:pPr>
        <w:tabs>
          <w:tab w:val="left" w:pos="5529"/>
        </w:tabs>
        <w:spacing w:after="0" w:line="240" w:lineRule="auto"/>
      </w:pPr>
    </w:p>
    <w:p w14:paraId="34DFDD46" w14:textId="77777777" w:rsidR="00E36D30" w:rsidRPr="00C63A88" w:rsidRDefault="00E36D30" w:rsidP="00E36D30">
      <w:pPr>
        <w:tabs>
          <w:tab w:val="left" w:pos="5529"/>
        </w:tabs>
        <w:spacing w:after="0" w:line="240" w:lineRule="auto"/>
      </w:pPr>
      <w:r>
        <w:t>_______________</w:t>
      </w:r>
      <w:r>
        <w:tab/>
        <w:t>_______________</w:t>
      </w:r>
    </w:p>
    <w:p w14:paraId="0B38957C" w14:textId="77777777" w:rsidR="00E36D30" w:rsidRDefault="00E36D30" w:rsidP="00E36D30">
      <w:pPr>
        <w:tabs>
          <w:tab w:val="left" w:pos="5529"/>
        </w:tabs>
        <w:spacing w:after="0" w:line="240" w:lineRule="auto"/>
      </w:pPr>
      <w:r>
        <w:t xml:space="preserve">    objednavatel</w:t>
      </w:r>
      <w:r>
        <w:tab/>
        <w:t xml:space="preserve">        dodavatel</w:t>
      </w:r>
    </w:p>
    <w:p w14:paraId="14CB5B5D" w14:textId="77777777" w:rsidR="00062725" w:rsidRDefault="00062725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587CC3CB" w14:textId="77777777" w:rsidR="00062725" w:rsidRDefault="00062725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188F6147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6B02545E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5E2D8D22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62C04D2F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5BF17657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4B6F12A0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1A2F5E34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273BEBC9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383BBA94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308E906E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1B4F6D96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16D07187" w14:textId="77777777" w:rsidR="003F76D6" w:rsidRDefault="003F76D6" w:rsidP="00E67D91">
      <w:pPr>
        <w:tabs>
          <w:tab w:val="right" w:pos="2694"/>
          <w:tab w:val="left" w:pos="2977"/>
        </w:tabs>
        <w:spacing w:after="0" w:line="240" w:lineRule="auto"/>
        <w:jc w:val="center"/>
      </w:pPr>
    </w:p>
    <w:p w14:paraId="0DF6190E" w14:textId="77777777" w:rsidR="00E67D91" w:rsidRPr="00C63A88" w:rsidRDefault="00E67D91" w:rsidP="00E36D30">
      <w:pPr>
        <w:tabs>
          <w:tab w:val="left" w:pos="5529"/>
        </w:tabs>
        <w:spacing w:after="0" w:line="240" w:lineRule="auto"/>
      </w:pPr>
    </w:p>
    <w:sectPr w:rsidR="00E67D91" w:rsidRPr="00C63A88" w:rsidSect="00DC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38728B"/>
    <w:multiLevelType w:val="hybridMultilevel"/>
    <w:tmpl w:val="E304C1E2"/>
    <w:lvl w:ilvl="0" w:tplc="604C99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62349"/>
    <w:multiLevelType w:val="hybridMultilevel"/>
    <w:tmpl w:val="A3B4B6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60AB"/>
    <w:rsid w:val="00062725"/>
    <w:rsid w:val="000913FA"/>
    <w:rsid w:val="00171CD4"/>
    <w:rsid w:val="001E474C"/>
    <w:rsid w:val="002263A6"/>
    <w:rsid w:val="002F25B6"/>
    <w:rsid w:val="00341D18"/>
    <w:rsid w:val="00362B51"/>
    <w:rsid w:val="003C7BB0"/>
    <w:rsid w:val="003D1EA2"/>
    <w:rsid w:val="003F76D6"/>
    <w:rsid w:val="0051575F"/>
    <w:rsid w:val="005E4373"/>
    <w:rsid w:val="00680F71"/>
    <w:rsid w:val="006D6C23"/>
    <w:rsid w:val="00751EAB"/>
    <w:rsid w:val="007E34E4"/>
    <w:rsid w:val="008279E9"/>
    <w:rsid w:val="008767B0"/>
    <w:rsid w:val="008960AB"/>
    <w:rsid w:val="0093055B"/>
    <w:rsid w:val="00933693"/>
    <w:rsid w:val="00937BB3"/>
    <w:rsid w:val="009450BE"/>
    <w:rsid w:val="009C3747"/>
    <w:rsid w:val="00A30C40"/>
    <w:rsid w:val="00A4526E"/>
    <w:rsid w:val="00A64479"/>
    <w:rsid w:val="00B84765"/>
    <w:rsid w:val="00C30147"/>
    <w:rsid w:val="00C63A88"/>
    <w:rsid w:val="00C7549A"/>
    <w:rsid w:val="00CE46DC"/>
    <w:rsid w:val="00D32C74"/>
    <w:rsid w:val="00D72966"/>
    <w:rsid w:val="00DC763C"/>
    <w:rsid w:val="00DF2A4D"/>
    <w:rsid w:val="00E36D30"/>
    <w:rsid w:val="00E67D91"/>
    <w:rsid w:val="00E95DED"/>
    <w:rsid w:val="00F0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A1BBD"/>
  <w15:docId w15:val="{24285D3E-8B93-41A2-9D52-9F1F26D9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76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3A88"/>
    <w:pPr>
      <w:ind w:left="720"/>
      <w:contextualSpacing/>
    </w:pPr>
  </w:style>
  <w:style w:type="table" w:styleId="Svtlstnovn">
    <w:name w:val="Light Shading"/>
    <w:basedOn w:val="Normlntabulka"/>
    <w:uiPriority w:val="60"/>
    <w:rsid w:val="00E67D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E6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F2A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2A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2A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2A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2A4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2A4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263A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263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1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ravabytu@mubel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1749</TotalTime>
  <Pages>3</Pages>
  <Words>960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Matouš Horčička</cp:lastModifiedBy>
  <cp:revision>6</cp:revision>
  <dcterms:created xsi:type="dcterms:W3CDTF">2020-09-23T12:45:00Z</dcterms:created>
  <dcterms:modified xsi:type="dcterms:W3CDTF">2022-03-22T08:22:00Z</dcterms:modified>
</cp:coreProperties>
</file>